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357333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D5502D" w:rsidRDefault="00FA7A2D" w:rsidP="00E34B51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5502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„Budowa wewn</w:t>
      </w:r>
      <w:r w:rsidR="00E34B51" w:rsidRPr="00E34B51">
        <w:rPr>
          <w:rFonts w:ascii="Cambria" w:hAnsi="Cambria" w:cs="Arial" w:hint="cs"/>
          <w:b/>
          <w:bCs/>
          <w:sz w:val="20"/>
          <w:szCs w:val="20"/>
        </w:rPr>
        <w:t>ę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trznej instalacji gazowej na gaz p</w:t>
      </w:r>
      <w:r w:rsidR="00E34B51" w:rsidRPr="00E34B51">
        <w:rPr>
          <w:rFonts w:ascii="Cambria" w:hAnsi="Cambria" w:cs="Arial" w:hint="cs"/>
          <w:b/>
          <w:bCs/>
          <w:sz w:val="20"/>
          <w:szCs w:val="20"/>
        </w:rPr>
        <w:t>ł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ynny propan-butan</w:t>
      </w:r>
      <w:r w:rsidR="00E34B5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z dostosowaniem pomieszczenia kot</w:t>
      </w:r>
      <w:r w:rsidR="00E34B51" w:rsidRPr="00E34B51">
        <w:rPr>
          <w:rFonts w:ascii="Cambria" w:hAnsi="Cambria" w:cs="Arial" w:hint="cs"/>
          <w:b/>
          <w:bCs/>
          <w:sz w:val="20"/>
          <w:szCs w:val="20"/>
        </w:rPr>
        <w:t>ł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owni gazowej</w:t>
      </w:r>
      <w:r w:rsidR="00E34B51">
        <w:rPr>
          <w:rFonts w:ascii="Cambria" w:hAnsi="Cambria" w:cs="Arial"/>
          <w:b/>
          <w:bCs/>
          <w:sz w:val="20"/>
          <w:szCs w:val="20"/>
        </w:rPr>
        <w:t xml:space="preserve"> wraz z </w:t>
      </w:r>
      <w:r w:rsidR="00E34B51" w:rsidRPr="00E34B51">
        <w:rPr>
          <w:rFonts w:ascii="Cambria" w:hAnsi="Cambria" w:cs="Arial"/>
          <w:b/>
          <w:bCs/>
          <w:sz w:val="20"/>
          <w:szCs w:val="20"/>
        </w:rPr>
        <w:t>budową zbiornika podziemnego na gaz płynny 6400l oraz z przyłączem gazowym”</w:t>
      </w:r>
      <w:r w:rsidR="00626AD2" w:rsidRPr="00D5502D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prowadzonego przez </w:t>
      </w:r>
      <w:r w:rsidRPr="00D5502D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D5502D">
        <w:rPr>
          <w:rFonts w:ascii="Cambria" w:hAnsi="Cambria" w:cs="Arial"/>
          <w:i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D5502D" w:rsidP="00D5502D">
      <w:pPr>
        <w:pStyle w:val="Akapitzlist"/>
        <w:tabs>
          <w:tab w:val="left" w:pos="2179"/>
        </w:tabs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D12E8" w:rsidRDefault="000D12E8" w:rsidP="00B17B9E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</w:t>
      </w:r>
      <w:r w:rsidR="00DC3F44" w:rsidRPr="00A37911">
        <w:rPr>
          <w:rFonts w:ascii="Cambria" w:hAnsi="Cambria" w:cs="Arial"/>
          <w:sz w:val="20"/>
          <w:szCs w:val="20"/>
        </w:rPr>
        <w:lastRenderedPageBreak/>
        <w:t>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B17B9E" w:rsidRDefault="00E86A2B" w:rsidP="00B17B9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bookmarkStart w:id="3" w:name="_GoBack"/>
      <w:bookmarkEnd w:id="3"/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16F7E" w:rsidRPr="00B42BFF" w:rsidRDefault="0025358A" w:rsidP="00B42BF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B9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1" w:rsidRPr="00BD1AC8" w:rsidRDefault="00B16F7E" w:rsidP="00BD1AC8">
    <w:pPr>
      <w:pStyle w:val="Nagwek"/>
    </w:pPr>
    <w:r w:rsidRPr="00BD1AC8" w:rsidDel="0014558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F9" w:rsidRPr="00B16F7E" w:rsidRDefault="00B16F7E" w:rsidP="0041710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bookmarkStart w:id="4" w:name="_Hlk14960426"/>
    <w:bookmarkStart w:id="5" w:name="_Hlk14960427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r w:rsidR="008B64A5" w:rsidRPr="001C4D20">
      <w:rPr>
        <w:rFonts w:ascii="Cambria" w:hAnsi="Cambria" w:cs="Arial" w:hint="eastAsia"/>
        <w:b/>
        <w:spacing w:val="-8"/>
        <w:sz w:val="18"/>
        <w:szCs w:val="18"/>
      </w:rPr>
      <w:t>IZP.272.21.2020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1D35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46252"/>
    <w:rsid w:val="001670F2"/>
    <w:rsid w:val="001807BF"/>
    <w:rsid w:val="001831A5"/>
    <w:rsid w:val="00190D6E"/>
    <w:rsid w:val="0019179A"/>
    <w:rsid w:val="00193E01"/>
    <w:rsid w:val="001957C5"/>
    <w:rsid w:val="001B4923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B163E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33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7100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B64A5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17B9E"/>
    <w:rsid w:val="00B22BBE"/>
    <w:rsid w:val="00B27E4A"/>
    <w:rsid w:val="00B35FDB"/>
    <w:rsid w:val="00B37134"/>
    <w:rsid w:val="00B40FC8"/>
    <w:rsid w:val="00B42858"/>
    <w:rsid w:val="00B42BFF"/>
    <w:rsid w:val="00B51D80"/>
    <w:rsid w:val="00B63790"/>
    <w:rsid w:val="00B847D9"/>
    <w:rsid w:val="00BB7EC1"/>
    <w:rsid w:val="00BD06C3"/>
    <w:rsid w:val="00BD1AC8"/>
    <w:rsid w:val="00BD73B7"/>
    <w:rsid w:val="00BF1F3F"/>
    <w:rsid w:val="00C00C2E"/>
    <w:rsid w:val="00C22538"/>
    <w:rsid w:val="00C4103F"/>
    <w:rsid w:val="00C456FB"/>
    <w:rsid w:val="00C57DEB"/>
    <w:rsid w:val="00C65B1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5502D"/>
    <w:rsid w:val="00D660DA"/>
    <w:rsid w:val="00D7532C"/>
    <w:rsid w:val="00D95EE6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34B51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16DA0"/>
    <w:rsid w:val="00F176F5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D7601F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3CF2-C597-45DA-9B1E-DFAE6972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33</cp:revision>
  <cp:lastPrinted>2016-07-26T08:32:00Z</cp:lastPrinted>
  <dcterms:created xsi:type="dcterms:W3CDTF">2018-11-06T09:50:00Z</dcterms:created>
  <dcterms:modified xsi:type="dcterms:W3CDTF">2020-11-18T10:06:00Z</dcterms:modified>
</cp:coreProperties>
</file>